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F4BFE" w14:textId="77777777" w:rsidR="00E36B2E" w:rsidRPr="00E36B2E" w:rsidRDefault="00E36B2E" w:rsidP="00E36B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E36B2E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A078A79" wp14:editId="6E581A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32D3C" w14:textId="77777777" w:rsidR="00E36B2E" w:rsidRPr="00E36B2E" w:rsidRDefault="00E36B2E" w:rsidP="00E36B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16FB2819" w14:textId="77777777" w:rsidR="00E36B2E" w:rsidRPr="00E36B2E" w:rsidRDefault="00E36B2E" w:rsidP="00E36B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3C3DFDA1" w14:textId="77777777" w:rsidR="00E36B2E" w:rsidRPr="00E36B2E" w:rsidRDefault="00E36B2E" w:rsidP="00E36B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137EC52" w14:textId="77777777" w:rsidR="00E36B2E" w:rsidRPr="00E36B2E" w:rsidRDefault="00E36B2E" w:rsidP="00E36B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971CFAB" w14:textId="77777777" w:rsidR="00E36B2E" w:rsidRPr="00E36B2E" w:rsidRDefault="00E36B2E" w:rsidP="00E36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38B0B5" w14:textId="0993E97F" w:rsidR="00E36B2E" w:rsidRPr="00E36B2E" w:rsidRDefault="00E36B2E" w:rsidP="00E36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                                                                                                </w:t>
      </w:r>
      <w:r w:rsidRPr="00E36B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Postopek: </w:t>
      </w:r>
      <w:r w:rsidRPr="00E36B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606</w:t>
      </w:r>
      <w:r w:rsidRPr="00E36B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- 2022-DA/VH</w:t>
      </w:r>
    </w:p>
    <w:p w14:paraId="4FDFE492" w14:textId="77777777" w:rsidR="00E36B2E" w:rsidRPr="00E36B2E" w:rsidRDefault="00E36B2E" w:rsidP="00E36B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B50A68E" w14:textId="77777777" w:rsidR="00E36B2E" w:rsidRPr="00E36B2E" w:rsidRDefault="00E36B2E" w:rsidP="00E36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012768B" w14:textId="77777777" w:rsidR="00E36B2E" w:rsidRPr="00E36B2E" w:rsidRDefault="00E36B2E" w:rsidP="00E36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POVABILO K ODDAJI PONUDBE </w:t>
      </w:r>
    </w:p>
    <w:p w14:paraId="1F5A8DFC" w14:textId="77777777" w:rsidR="00E36B2E" w:rsidRPr="00E36B2E" w:rsidRDefault="00E36B2E" w:rsidP="00E36B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05CE11" w14:textId="77777777" w:rsidR="00E36B2E" w:rsidRPr="00E36B2E" w:rsidRDefault="00E36B2E" w:rsidP="00E36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29BF53FE" w14:textId="77777777" w:rsidR="00E36B2E" w:rsidRPr="00E36B2E" w:rsidRDefault="00E36B2E" w:rsidP="00E36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060DD1" w14:textId="77777777" w:rsidR="00E36B2E" w:rsidRPr="00E36B2E" w:rsidRDefault="00E36B2E" w:rsidP="00E36B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4CDCE5" w14:textId="0A561597" w:rsidR="00E36B2E" w:rsidRPr="00E36B2E" w:rsidRDefault="00E36B2E" w:rsidP="00E36B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6B2E">
        <w:rPr>
          <w:rStyle w:val="Krepko"/>
          <w:rFonts w:ascii="Times New Roman" w:hAnsi="Times New Roman" w:cs="Times New Roman"/>
          <w:sz w:val="24"/>
          <w:szCs w:val="24"/>
        </w:rPr>
        <w:t>IZVAJANJE KONTROLNIH MERITEV, PREIZKUSOV IN PREVERJANJ</w:t>
      </w:r>
      <w:r w:rsidR="00034C04">
        <w:rPr>
          <w:rStyle w:val="Krepko"/>
          <w:rFonts w:ascii="Times New Roman" w:hAnsi="Times New Roman" w:cs="Times New Roman"/>
          <w:sz w:val="24"/>
          <w:szCs w:val="24"/>
        </w:rPr>
        <w:t>E</w:t>
      </w:r>
      <w:r w:rsidRPr="00E36B2E">
        <w:rPr>
          <w:rStyle w:val="Krepko"/>
          <w:rFonts w:ascii="Times New Roman" w:hAnsi="Times New Roman" w:cs="Times New Roman"/>
          <w:sz w:val="24"/>
          <w:szCs w:val="24"/>
        </w:rPr>
        <w:t xml:space="preserve"> ELEKTROINŠTALACIJ</w:t>
      </w:r>
      <w:r w:rsidRPr="00E36B2E">
        <w:rPr>
          <w:rStyle w:val="Krepko"/>
          <w:rFonts w:ascii="Times New Roman" w:hAnsi="Times New Roman" w:cs="Times New Roman"/>
          <w:sz w:val="24"/>
          <w:szCs w:val="24"/>
        </w:rPr>
        <w:t xml:space="preserve"> V SB CELJE</w:t>
      </w:r>
      <w:r w:rsidRPr="00E36B2E">
        <w:rPr>
          <w:rStyle w:val="Krepko"/>
          <w:rFonts w:ascii="Times New Roman" w:hAnsi="Times New Roman" w:cs="Times New Roman"/>
          <w:sz w:val="24"/>
          <w:szCs w:val="24"/>
        </w:rPr>
        <w:t xml:space="preserve"> ZA LETO 2022</w:t>
      </w:r>
    </w:p>
    <w:p w14:paraId="42C33274" w14:textId="77777777" w:rsidR="00E36B2E" w:rsidRPr="00E36B2E" w:rsidRDefault="00E36B2E" w:rsidP="00E36B2E">
      <w:pPr>
        <w:tabs>
          <w:tab w:val="left" w:pos="1170"/>
        </w:tabs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37052" w14:textId="77777777" w:rsidR="00E36B2E" w:rsidRPr="00E36B2E" w:rsidRDefault="00E36B2E" w:rsidP="00E36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8A8CE02" w14:textId="77777777" w:rsidR="00E36B2E" w:rsidRPr="00E36B2E" w:rsidRDefault="00E36B2E" w:rsidP="00E36B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EF402DD" w14:textId="77777777" w:rsidR="00E36B2E" w:rsidRPr="00E36B2E" w:rsidRDefault="00E36B2E" w:rsidP="00E36B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21E8D7C" w14:textId="165E3973" w:rsidR="00E36B2E" w:rsidRPr="00E36B2E" w:rsidRDefault="00E36B2E" w:rsidP="00E36B2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dokumentacijo iz katere je razvidno izpolnjevanje zahtev naročnika.</w:t>
      </w:r>
    </w:p>
    <w:p w14:paraId="2926A68A" w14:textId="5E1DC34A" w:rsidR="00E36B2E" w:rsidRPr="00E36B2E" w:rsidRDefault="00E36B2E" w:rsidP="00E36B2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</w:t>
      </w: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3</w:t>
      </w: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0 dni od prejema računa. </w:t>
      </w:r>
    </w:p>
    <w:p w14:paraId="4ACFC377" w14:textId="37CEBA35" w:rsidR="00E36B2E" w:rsidRPr="00E36B2E" w:rsidRDefault="00E36B2E" w:rsidP="00E36B2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zahtev naročnika.</w:t>
      </w:r>
    </w:p>
    <w:p w14:paraId="1F8A8313" w14:textId="77777777" w:rsidR="00E36B2E" w:rsidRPr="00E36B2E" w:rsidRDefault="00E36B2E" w:rsidP="00E36B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4BBCE3" w14:textId="77777777" w:rsidR="00D21858" w:rsidRPr="00E36B2E" w:rsidRDefault="00D21858" w:rsidP="00D21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59A3E15" w14:textId="77777777" w:rsidR="00D21858" w:rsidRPr="00E36B2E" w:rsidRDefault="00D21858" w:rsidP="00D21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Dušan Antlej,</w:t>
      </w: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041 605 675, elektronska pošta </w:t>
      </w:r>
      <w:r w:rsidRPr="00E36B2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dusan.antlej@sb-celje.si</w:t>
      </w:r>
    </w:p>
    <w:p w14:paraId="194CA1DE" w14:textId="77777777" w:rsidR="00D21858" w:rsidRPr="00E36B2E" w:rsidRDefault="00D21858" w:rsidP="00D21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EA8D41" w14:textId="77777777" w:rsidR="00D21858" w:rsidRPr="00E36B2E" w:rsidRDefault="00D21858" w:rsidP="00D218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E36B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039B4A7" w14:textId="5A1A2995" w:rsidR="00D21858" w:rsidRPr="00E36B2E" w:rsidRDefault="00D21858" w:rsidP="00D218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EN_606_</w:t>
      </w:r>
      <w:r w:rsidRPr="00E36B2E">
        <w:rPr>
          <w:rStyle w:val="Krepko"/>
          <w:rFonts w:ascii="Times New Roman" w:hAnsi="Times New Roman" w:cs="Times New Roman"/>
          <w:sz w:val="24"/>
          <w:szCs w:val="24"/>
        </w:rPr>
        <w:t>IZVAJANJE KONTROLNIH MERITEV, PREIZKUSOV IN PREVERJANJ</w:t>
      </w:r>
      <w:r w:rsidR="00034C04">
        <w:rPr>
          <w:rStyle w:val="Krepko"/>
          <w:rFonts w:ascii="Times New Roman" w:hAnsi="Times New Roman" w:cs="Times New Roman"/>
          <w:sz w:val="24"/>
          <w:szCs w:val="24"/>
        </w:rPr>
        <w:t>E</w:t>
      </w:r>
      <w:r w:rsidRPr="00E36B2E">
        <w:rPr>
          <w:rStyle w:val="Krepko"/>
          <w:rFonts w:ascii="Times New Roman" w:hAnsi="Times New Roman" w:cs="Times New Roman"/>
          <w:sz w:val="24"/>
          <w:szCs w:val="24"/>
        </w:rPr>
        <w:t xml:space="preserve"> ELEKTROINŠTALACIJ  V SB CELJE</w:t>
      </w:r>
      <w:r w:rsidR="00BF5591">
        <w:rPr>
          <w:rStyle w:val="Krepko"/>
          <w:rFonts w:ascii="Times New Roman" w:hAnsi="Times New Roman" w:cs="Times New Roman"/>
          <w:sz w:val="24"/>
          <w:szCs w:val="24"/>
        </w:rPr>
        <w:t xml:space="preserve"> ZA LETO 2022</w:t>
      </w:r>
      <w:r w:rsidRPr="00E36B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19.10.2022 do 12 ure</w:t>
      </w: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14:paraId="20D453CB" w14:textId="77777777" w:rsidR="00D21858" w:rsidRPr="00E36B2E" w:rsidRDefault="00D21858" w:rsidP="00D21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9F6685" w14:textId="77777777" w:rsidR="00D21858" w:rsidRPr="00E36B2E" w:rsidRDefault="00D21858" w:rsidP="00D21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2CB2A3" w14:textId="77777777" w:rsidR="00D21858" w:rsidRPr="00E36B2E" w:rsidRDefault="00D21858" w:rsidP="00D21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CE0B80" w14:textId="77777777" w:rsidR="00D21858" w:rsidRPr="00E36B2E" w:rsidRDefault="00D21858" w:rsidP="00D21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9C2A1C" w14:textId="77777777" w:rsidR="00D21858" w:rsidRPr="00E36B2E" w:rsidRDefault="00D21858" w:rsidP="00D218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68082A58" w14:textId="77777777" w:rsidR="00D21858" w:rsidRPr="00E36B2E" w:rsidRDefault="00D21858" w:rsidP="00D218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36B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Vodja službe za nabavo medicinske opreme, potrošnega materiala in storitev </w:t>
      </w:r>
    </w:p>
    <w:p w14:paraId="21246330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041F9DA8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4BEFD99F" w14:textId="77777777" w:rsidR="00E36B2E" w:rsidRPr="00E36B2E" w:rsidRDefault="00E36B2E" w:rsidP="00E36B2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4B7C8D51" w14:textId="29DCF925" w:rsidR="00E36B2E" w:rsidRDefault="00E36B2E" w:rsidP="00E36B2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1D4EC082" w14:textId="713BFA50" w:rsidR="00D21858" w:rsidRDefault="00D21858" w:rsidP="00E36B2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24FECD05" w14:textId="5E0BF954" w:rsidR="00D21858" w:rsidRDefault="00D21858" w:rsidP="00E36B2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0C68F46B" w14:textId="77777777" w:rsidR="00D21858" w:rsidRPr="00E36B2E" w:rsidRDefault="00D21858" w:rsidP="00E36B2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04462D21" w14:textId="77777777" w:rsidR="00E36B2E" w:rsidRPr="00E36B2E" w:rsidRDefault="00E36B2E" w:rsidP="00E36B2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133DF028" w14:textId="10CA5D65" w:rsid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</w:rPr>
        <w:lastRenderedPageBreak/>
        <w:t>ZAHTEVANE STORITVE</w:t>
      </w:r>
    </w:p>
    <w:p w14:paraId="3E6DB2E0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4A32E59A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</w:rPr>
        <w:t>Storitve:</w:t>
      </w:r>
    </w:p>
    <w:p w14:paraId="1D9F3231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Od izvajalca pričakujemo izvajanje:</w:t>
      </w:r>
    </w:p>
    <w:p w14:paraId="7F555531" w14:textId="77777777" w:rsidR="00E36B2E" w:rsidRPr="00E36B2E" w:rsidRDefault="00E36B2E" w:rsidP="00E36B2E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Meritev zaščite pred električnim udarom;</w:t>
      </w:r>
    </w:p>
    <w:p w14:paraId="07B23F60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Meritev neprekinjenosti ozemljitvenega vodnika kovinskih elementov;</w:t>
      </w:r>
    </w:p>
    <w:p w14:paraId="5C36020B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Meritev neprekinjenosti vodnika glavne in dodatne izenačitve potencialov;</w:t>
      </w:r>
    </w:p>
    <w:p w14:paraId="1EF9345E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Meritev statične prevodnosti tal;</w:t>
      </w:r>
    </w:p>
    <w:p w14:paraId="595AC1DB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Meritev sistema zaščite pred delovanjem strele.</w:t>
      </w:r>
    </w:p>
    <w:p w14:paraId="09CBC1E2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68D9ADFA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Pri tem mora upoštevati zahteve:</w:t>
      </w:r>
    </w:p>
    <w:p w14:paraId="01F4367A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Meritve mora izvajati skladno z veljavnim predpisi – Nizkonapetostne električne instalacije – 6.del : Preverjanja SIST IEC 60364-6.</w:t>
      </w:r>
    </w:p>
    <w:p w14:paraId="10DA93F4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Izvajanje storitev v dogovoru z naročnikom oz. določenim terminskim planom</w:t>
      </w:r>
    </w:p>
    <w:p w14:paraId="2C6AC2DF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</w:rPr>
        <w:t>Večina storitev se izvaja izven rednega delovnega časa - ob vikendih</w:t>
      </w:r>
    </w:p>
    <w:p w14:paraId="16C2BD94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47EFA511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4F9C4FE5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</w:rPr>
        <w:t>Obveznosti izvajalca:</w:t>
      </w:r>
    </w:p>
    <w:p w14:paraId="3AB1F269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Prevzeta pogodbena dela izvršiti strokovno in kvalitetno, v skladu z veljavnimi zakonskimi in tehničnimi predpisi, standardi, v dogovorjenem roku</w:t>
      </w:r>
    </w:p>
    <w:p w14:paraId="57AD8766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V času izvajanja pogodbenih del sodelovati z naročnikom z namenom pravočasne in dogovorjene izvedbe pogodbenih del</w:t>
      </w:r>
    </w:p>
    <w:p w14:paraId="37304B6B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Rok izvedbe vseh predvidenih del je 30 dni po prejemu naročila</w:t>
      </w:r>
    </w:p>
    <w:p w14:paraId="52CA08E8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Redno obveščati naročnika o možnih tehničnih izboljšavah in potrebnih dograditvah ali zamenjavi sistemov.</w:t>
      </w:r>
    </w:p>
    <w:p w14:paraId="2BC49F99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Strokovna pomoč uporabniku</w:t>
      </w:r>
    </w:p>
    <w:p w14:paraId="312B78F7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6BCC6109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  <w:u w:val="single"/>
        </w:rPr>
        <w:t>Zahteve naročnika:</w:t>
      </w:r>
    </w:p>
    <w:p w14:paraId="1AB39726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Izvajalec, ki bo opravljal vzdrževalna dela in servisne posege mora imeti ustrezna potrdila o usposobljenosti. Na zahtevo naročnika je potrebno posredovati ta potrdila:</w:t>
      </w:r>
    </w:p>
    <w:p w14:paraId="76BA5076" w14:textId="77777777" w:rsidR="00E36B2E" w:rsidRPr="00E36B2E" w:rsidRDefault="00E36B2E" w:rsidP="00E36B2E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Potrdilo o usposobljenosti preglednika po programu Gospodarske zbornice Slovenije – Certifikat o nacionalni poklicni kvalifikaciji (NPK) – za zahtevne objekte</w:t>
      </w:r>
    </w:p>
    <w:p w14:paraId="64ADBFE4" w14:textId="77777777" w:rsidR="00E36B2E" w:rsidRPr="00E36B2E" w:rsidRDefault="00E36B2E" w:rsidP="00E36B2E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Potrdilo o skladnosti s predpisi in ustreznosti z meroslovnimi zahtevami za merilni instrument</w:t>
      </w:r>
    </w:p>
    <w:p w14:paraId="78A785EF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Izvajalec mora po vsaki končani storitvi podati poročilo na katerem je razvidno, katere storitve so bile opravljene</w:t>
      </w:r>
    </w:p>
    <w:p w14:paraId="4DCA288B" w14:textId="77777777" w:rsidR="00E36B2E" w:rsidRPr="00E36B2E" w:rsidRDefault="00E36B2E" w:rsidP="00E36B2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Izvajalec mora poskrbeti za urejene evidence o pregledih.</w:t>
      </w:r>
    </w:p>
    <w:p w14:paraId="5F824D1D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24D52B9A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20F67329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29ACB8EC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</w:rPr>
        <w:t>CENE:</w:t>
      </w:r>
    </w:p>
    <w:p w14:paraId="623F0515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</w:rPr>
        <w:t>Tabela</w:t>
      </w:r>
    </w:p>
    <w:p w14:paraId="26B2DE2F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tbl>
      <w:tblPr>
        <w:tblW w:w="807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"/>
        <w:gridCol w:w="3514"/>
        <w:gridCol w:w="1417"/>
        <w:gridCol w:w="991"/>
        <w:gridCol w:w="1704"/>
      </w:tblGrid>
      <w:tr w:rsidR="00E36B2E" w:rsidRPr="00E36B2E" w14:paraId="73B5EFEA" w14:textId="77777777" w:rsidTr="00715FFD">
        <w:tblPrEx>
          <w:tblCellMar>
            <w:top w:w="0" w:type="dxa"/>
            <w:bottom w:w="0" w:type="dxa"/>
          </w:tblCellMar>
        </w:tblPrEx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659A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8515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Storitev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630E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Količina</w:t>
            </w:r>
          </w:p>
          <w:p w14:paraId="722ABD44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(kom)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C7D8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Cena brez</w:t>
            </w:r>
          </w:p>
          <w:p w14:paraId="151EAA46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DDV</w:t>
            </w: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FC32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Vrednost brez DDV</w:t>
            </w:r>
          </w:p>
        </w:tc>
      </w:tr>
      <w:tr w:rsidR="00E36B2E" w:rsidRPr="00E36B2E" w14:paraId="7AE04C6B" w14:textId="77777777" w:rsidTr="00715FFD">
        <w:tblPrEx>
          <w:tblCellMar>
            <w:top w:w="0" w:type="dxa"/>
            <w:bottom w:w="0" w:type="dxa"/>
          </w:tblCellMar>
        </w:tblPrEx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D779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bookmarkStart w:id="0" w:name="_GoBack1"/>
            <w:bookmarkEnd w:id="0"/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135A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Meritve elektroinštalacij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27BB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8000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0813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EA442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E36B2E" w:rsidRPr="00E36B2E" w14:paraId="7D7A45E5" w14:textId="77777777" w:rsidTr="00715FFD">
        <w:tblPrEx>
          <w:tblCellMar>
            <w:top w:w="0" w:type="dxa"/>
            <w:bottom w:w="0" w:type="dxa"/>
          </w:tblCellMar>
        </w:tblPrEx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9EA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2.</w:t>
            </w:r>
          </w:p>
        </w:tc>
        <w:tc>
          <w:tcPr>
            <w:tcW w:w="3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4EFF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Meritve statične</w:t>
            </w:r>
          </w:p>
          <w:p w14:paraId="4A4C4DD3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prevodnosti tal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728A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FEA3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57945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E36B2E" w:rsidRPr="00E36B2E" w14:paraId="645D12D1" w14:textId="77777777" w:rsidTr="00715FFD">
        <w:tblPrEx>
          <w:tblCellMar>
            <w:top w:w="0" w:type="dxa"/>
            <w:bottom w:w="0" w:type="dxa"/>
          </w:tblCellMar>
        </w:tblPrEx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86FE1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3.</w:t>
            </w:r>
          </w:p>
        </w:tc>
        <w:tc>
          <w:tcPr>
            <w:tcW w:w="3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F729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Meritve strelovodnih</w:t>
            </w:r>
          </w:p>
          <w:p w14:paraId="323EB35E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instalacij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3DDF7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04C7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1B0A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E36B2E" w:rsidRPr="00E36B2E" w14:paraId="1884C951" w14:textId="77777777" w:rsidTr="00715FFD">
        <w:tblPrEx>
          <w:tblCellMar>
            <w:top w:w="0" w:type="dxa"/>
            <w:bottom w:w="0" w:type="dxa"/>
          </w:tblCellMar>
        </w:tblPrEx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C101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1E79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E36B2E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VREDNOST SKUPAJ brez DDV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035D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E6EB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A0EF" w14:textId="77777777" w:rsidR="00E36B2E" w:rsidRPr="00E36B2E" w:rsidRDefault="00E36B2E" w:rsidP="00E36B2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</w:tbl>
    <w:p w14:paraId="392BEFC2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6599BC51" w14:textId="77777777" w:rsidR="00E36B2E" w:rsidRPr="00E36B2E" w:rsidRDefault="00E36B2E" w:rsidP="00E36B2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lastRenderedPageBreak/>
        <w:t>Cene zajemajo stroške prevoza, izvedbe meritev in izdaje poročil v pisni in elektronski obliki (ključek)</w:t>
      </w:r>
    </w:p>
    <w:p w14:paraId="55DA5D45" w14:textId="77777777" w:rsidR="00E36B2E" w:rsidRPr="00E36B2E" w:rsidRDefault="00E36B2E" w:rsidP="00E36B2E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Cene so nespremenljive in veljajo za obdobje enega leta</w:t>
      </w:r>
    </w:p>
    <w:p w14:paraId="353904D9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677BB812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</w:p>
    <w:p w14:paraId="10517012" w14:textId="77777777" w:rsidR="00E36B2E" w:rsidRPr="00E36B2E" w:rsidRDefault="00E36B2E" w:rsidP="00E36B2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b/>
          <w:kern w:val="3"/>
          <w:sz w:val="24"/>
          <w:szCs w:val="24"/>
        </w:rPr>
        <w:t>Ponudnik s podpisom potrjuje in se zavezuje, da je vsebino dokumenta pregledal in se z njo strinja ter bo zagotavljal storitve skladno s pogoji in cenami, ki jih je navedel.</w:t>
      </w:r>
    </w:p>
    <w:p w14:paraId="1F451ABD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391F80FA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08A3D921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10CD8675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Kraj in datum:</w:t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  <w:t>Ime in priimek</w:t>
      </w:r>
    </w:p>
    <w:p w14:paraId="37ABE436" w14:textId="77777777" w:rsidR="00E36B2E" w:rsidRPr="00E36B2E" w:rsidRDefault="00E36B2E" w:rsidP="00E36B2E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zastopnika/pooblaščenca:</w:t>
      </w:r>
    </w:p>
    <w:p w14:paraId="585EBDD0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45A4B85E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5B41C5E3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05518A35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Kraj in datum:</w:t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ab/>
        <w:t>Ime in priimek</w:t>
      </w:r>
    </w:p>
    <w:p w14:paraId="242FC695" w14:textId="77777777" w:rsidR="00E36B2E" w:rsidRPr="00E36B2E" w:rsidRDefault="00E36B2E" w:rsidP="00E36B2E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zastopnika/pooblaščenca:</w:t>
      </w:r>
    </w:p>
    <w:p w14:paraId="57E205DD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1507D0EB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E36B2E">
        <w:rPr>
          <w:rFonts w:ascii="Times New Roman" w:eastAsia="SimSun" w:hAnsi="Times New Roman" w:cs="Times New Roman"/>
          <w:kern w:val="3"/>
          <w:sz w:val="24"/>
          <w:szCs w:val="24"/>
        </w:rPr>
        <w:t>Podpis:</w:t>
      </w:r>
    </w:p>
    <w:p w14:paraId="67E694D8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13E91BA1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70D5BE4F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52F2E033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4A8FD5F9" w14:textId="77777777" w:rsidR="00E36B2E" w:rsidRPr="00E36B2E" w:rsidRDefault="00E36B2E" w:rsidP="00E36B2E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05008F62" w14:textId="77777777" w:rsidR="00E36B2E" w:rsidRPr="00E36B2E" w:rsidRDefault="00E36B2E" w:rsidP="00E36B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BD908E" w14:textId="77777777" w:rsidR="00E36B2E" w:rsidRPr="00E36B2E" w:rsidRDefault="00E36B2E" w:rsidP="00E36B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71C558" w14:textId="77777777" w:rsidR="004E032C" w:rsidRPr="00E36B2E" w:rsidRDefault="004E032C">
      <w:pPr>
        <w:rPr>
          <w:rFonts w:ascii="Times New Roman" w:hAnsi="Times New Roman" w:cs="Times New Roman"/>
          <w:sz w:val="24"/>
          <w:szCs w:val="24"/>
        </w:rPr>
      </w:pPr>
    </w:p>
    <w:sectPr w:rsidR="004E032C" w:rsidRPr="00E36B2E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570B5"/>
    <w:multiLevelType w:val="multilevel"/>
    <w:tmpl w:val="43A227D4"/>
    <w:styleLink w:val="WWNum20"/>
    <w:lvl w:ilvl="0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1440E"/>
    <w:multiLevelType w:val="multilevel"/>
    <w:tmpl w:val="32A07518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58377852">
    <w:abstractNumId w:val="0"/>
  </w:num>
  <w:num w:numId="2" w16cid:durableId="1941067142">
    <w:abstractNumId w:val="2"/>
  </w:num>
  <w:num w:numId="3" w16cid:durableId="1550802879">
    <w:abstractNumId w:val="1"/>
  </w:num>
  <w:num w:numId="4" w16cid:durableId="1767310216">
    <w:abstractNumId w:val="3"/>
  </w:num>
  <w:num w:numId="5" w16cid:durableId="2054109576">
    <w:abstractNumId w:val="1"/>
    <w:lvlOverride w:ilvl="0"/>
  </w:num>
  <w:num w:numId="6" w16cid:durableId="667094445">
    <w:abstractNumId w:val="3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2E"/>
    <w:rsid w:val="00034C04"/>
    <w:rsid w:val="004E032C"/>
    <w:rsid w:val="005C31AB"/>
    <w:rsid w:val="00BF5591"/>
    <w:rsid w:val="00D21858"/>
    <w:rsid w:val="00E3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FF444"/>
  <w15:chartTrackingRefBased/>
  <w15:docId w15:val="{3CBEF378-16C1-4476-AB0D-7F428C46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6B2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E36B2E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E36B2E"/>
    <w:rPr>
      <w:color w:val="0563C1" w:themeColor="hyperlink"/>
      <w:u w:val="single"/>
    </w:rPr>
  </w:style>
  <w:style w:type="numbering" w:customStyle="1" w:styleId="WWNum20">
    <w:name w:val="WWNum20"/>
    <w:basedOn w:val="Brezseznama"/>
    <w:rsid w:val="00E36B2E"/>
    <w:pPr>
      <w:numPr>
        <w:numId w:val="3"/>
      </w:numPr>
    </w:pPr>
  </w:style>
  <w:style w:type="numbering" w:customStyle="1" w:styleId="WWNum24">
    <w:name w:val="WWNum24"/>
    <w:basedOn w:val="Brezseznama"/>
    <w:rsid w:val="00E36B2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2022-10-12T10:12:00Z</dcterms:created>
  <dcterms:modified xsi:type="dcterms:W3CDTF">2022-10-12T10:34:00Z</dcterms:modified>
</cp:coreProperties>
</file>